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F4D8" w14:textId="77777777" w:rsidR="00903334" w:rsidRPr="001B0320" w:rsidRDefault="00903334" w:rsidP="00903334">
      <w:pPr>
        <w:pStyle w:val="Titolo1"/>
      </w:pPr>
      <w:bookmarkStart w:id="0" w:name="_Hlk125013239"/>
      <w:r w:rsidRPr="001B0320">
        <w:rPr>
          <w:noProof/>
        </w:rPr>
        <w:drawing>
          <wp:anchor distT="0" distB="0" distL="114300" distR="114300" simplePos="0" relativeHeight="251664384" behindDoc="1" locked="0" layoutInCell="1" allowOverlap="1" wp14:anchorId="288AA5C6" wp14:editId="6A066F46">
            <wp:simplePos x="0" y="0"/>
            <wp:positionH relativeFrom="column">
              <wp:posOffset>2529840</wp:posOffset>
            </wp:positionH>
            <wp:positionV relativeFrom="paragraph">
              <wp:posOffset>93345</wp:posOffset>
            </wp:positionV>
            <wp:extent cx="1554480" cy="676275"/>
            <wp:effectExtent l="0" t="0" r="762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740" t="2796" r="56583" b="86907"/>
                    <a:stretch/>
                  </pic:blipFill>
                  <pic:spPr bwMode="auto">
                    <a:xfrm>
                      <a:off x="0" y="0"/>
                      <a:ext cx="155448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E29FD6" w14:textId="77777777" w:rsidR="00903334" w:rsidRPr="001B0320" w:rsidRDefault="00903334" w:rsidP="00903334">
      <w:pPr>
        <w:pStyle w:val="Titolo1"/>
      </w:pPr>
    </w:p>
    <w:p w14:paraId="401ADCBD" w14:textId="77777777" w:rsidR="00903334" w:rsidRDefault="00903334" w:rsidP="00903334">
      <w:pPr>
        <w:pStyle w:val="Titolo1"/>
      </w:pPr>
    </w:p>
    <w:p w14:paraId="61931A98" w14:textId="77777777" w:rsidR="00903334" w:rsidRPr="003775A5" w:rsidRDefault="00903334" w:rsidP="00903334">
      <w:pPr>
        <w:pStyle w:val="Titolo"/>
        <w:rPr>
          <w:rFonts w:ascii="Times New Roman" w:hAnsi="Times New Roman"/>
          <w:sz w:val="44"/>
          <w:szCs w:val="44"/>
        </w:rPr>
      </w:pPr>
      <w:r w:rsidRPr="003775A5">
        <w:rPr>
          <w:rFonts w:ascii="Times New Roman" w:hAnsi="Times New Roman"/>
          <w:sz w:val="44"/>
          <w:szCs w:val="44"/>
        </w:rPr>
        <w:t>CAMPANIA BONIFICHE srl</w:t>
      </w:r>
    </w:p>
    <w:p w14:paraId="6370348D" w14:textId="77777777" w:rsidR="00903334" w:rsidRPr="003775A5" w:rsidRDefault="00903334" w:rsidP="00903334">
      <w:pPr>
        <w:jc w:val="center"/>
        <w:rPr>
          <w:spacing w:val="-4"/>
        </w:rPr>
      </w:pPr>
    </w:p>
    <w:p w14:paraId="629CDE50" w14:textId="77777777" w:rsidR="00903334" w:rsidRPr="003775A5" w:rsidRDefault="00903334" w:rsidP="00903334">
      <w:pPr>
        <w:jc w:val="center"/>
        <w:rPr>
          <w:spacing w:val="-4"/>
        </w:rPr>
      </w:pPr>
      <w:r w:rsidRPr="003775A5">
        <w:rPr>
          <w:spacing w:val="-4"/>
        </w:rPr>
        <w:t>Via Nuova Poggioreale</w:t>
      </w:r>
      <w:r>
        <w:rPr>
          <w:spacing w:val="-4"/>
        </w:rPr>
        <w:t xml:space="preserve"> </w:t>
      </w:r>
      <w:r w:rsidRPr="003775A5">
        <w:rPr>
          <w:spacing w:val="-4"/>
        </w:rPr>
        <w:t>centro Inail, Torre 7</w:t>
      </w:r>
    </w:p>
    <w:p w14:paraId="37097BC7" w14:textId="77777777" w:rsidR="00903334" w:rsidRDefault="00903334" w:rsidP="00903334">
      <w:pPr>
        <w:jc w:val="center"/>
        <w:rPr>
          <w:spacing w:val="-4"/>
        </w:rPr>
      </w:pPr>
      <w:r w:rsidRPr="003775A5">
        <w:rPr>
          <w:spacing w:val="-4"/>
        </w:rPr>
        <w:t>80143 Napoli</w:t>
      </w:r>
      <w:r>
        <w:rPr>
          <w:spacing w:val="-4"/>
        </w:rPr>
        <w:t xml:space="preserve"> - </w:t>
      </w:r>
      <w:r w:rsidRPr="003775A5">
        <w:rPr>
          <w:spacing w:val="-4"/>
        </w:rPr>
        <w:t>ITALIA</w:t>
      </w:r>
    </w:p>
    <w:p w14:paraId="01DE5D89" w14:textId="77777777" w:rsidR="00903334" w:rsidRDefault="00903334" w:rsidP="00903334">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Sito: </w:t>
      </w:r>
      <w:hyperlink r:id="rId9" w:history="1">
        <w:r w:rsidRPr="00607C20">
          <w:rPr>
            <w:rStyle w:val="Collegamentoipertestuale"/>
            <w:rFonts w:ascii="Times New Roman" w:hAnsi="Times New Roman"/>
            <w:spacing w:val="-4"/>
            <w:sz w:val="24"/>
            <w:szCs w:val="22"/>
          </w:rPr>
          <w:t>www.campaniabonifiche.org</w:t>
        </w:r>
      </w:hyperlink>
    </w:p>
    <w:p w14:paraId="4AB6F4E2" w14:textId="77777777" w:rsidR="00903334" w:rsidRPr="003775A5" w:rsidRDefault="00903334" w:rsidP="00903334">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Posta Certificata: </w:t>
      </w:r>
      <w:r w:rsidRPr="003775A5">
        <w:rPr>
          <w:rFonts w:ascii="Times New Roman" w:hAnsi="Times New Roman"/>
          <w:color w:val="000000"/>
          <w:spacing w:val="-4"/>
          <w:sz w:val="24"/>
          <w:szCs w:val="22"/>
        </w:rPr>
        <w:t>campaniabonifiche@pec.it</w:t>
      </w:r>
    </w:p>
    <w:p w14:paraId="67DD7112" w14:textId="77777777" w:rsidR="00903334" w:rsidRPr="003775A5" w:rsidRDefault="00903334" w:rsidP="00903334">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Telefono: +</w:t>
      </w:r>
      <w:r w:rsidRPr="003775A5">
        <w:rPr>
          <w:rFonts w:ascii="Times New Roman" w:hAnsi="Times New Roman"/>
          <w:color w:val="000000"/>
          <w:spacing w:val="-4"/>
          <w:sz w:val="24"/>
          <w:szCs w:val="22"/>
        </w:rPr>
        <w:t>39 081 7901944</w:t>
      </w:r>
    </w:p>
    <w:p w14:paraId="3547B0C2" w14:textId="77777777" w:rsidR="00903334" w:rsidRPr="003775A5" w:rsidRDefault="00903334" w:rsidP="00903334">
      <w:pPr>
        <w:pStyle w:val="Testonotaapidipagina"/>
        <w:widowControl w:val="0"/>
        <w:jc w:val="center"/>
        <w:rPr>
          <w:rStyle w:val="Collegamentoipertestuale"/>
          <w:rFonts w:ascii="Times New Roman" w:hAnsi="Times New Roman"/>
          <w:bCs/>
          <w:szCs w:val="22"/>
          <w:shd w:val="clear" w:color="auto" w:fill="FFFFFF"/>
          <w:lang w:val="en-US"/>
        </w:rPr>
      </w:pPr>
      <w:r w:rsidRPr="003775A5">
        <w:rPr>
          <w:rFonts w:ascii="Times New Roman" w:hAnsi="Times New Roman"/>
          <w:color w:val="000000"/>
          <w:spacing w:val="-4"/>
          <w:sz w:val="24"/>
          <w:szCs w:val="22"/>
        </w:rPr>
        <w:t>F</w:t>
      </w:r>
      <w:r>
        <w:rPr>
          <w:rFonts w:ascii="Times New Roman" w:hAnsi="Times New Roman"/>
          <w:color w:val="000000"/>
          <w:spacing w:val="-4"/>
          <w:sz w:val="24"/>
          <w:szCs w:val="22"/>
        </w:rPr>
        <w:t xml:space="preserve">ax: </w:t>
      </w:r>
      <w:r w:rsidRPr="003775A5">
        <w:rPr>
          <w:rFonts w:ascii="Times New Roman" w:hAnsi="Times New Roman"/>
          <w:color w:val="000000"/>
          <w:spacing w:val="-4"/>
          <w:sz w:val="24"/>
          <w:szCs w:val="22"/>
        </w:rPr>
        <w:t>+39 081 0098966</w:t>
      </w:r>
    </w:p>
    <w:p w14:paraId="1A54C790" w14:textId="77777777" w:rsidR="00903334" w:rsidRPr="003775A5" w:rsidRDefault="00903334" w:rsidP="00903334">
      <w:pPr>
        <w:rPr>
          <w:b/>
          <w:bCs/>
          <w:szCs w:val="24"/>
        </w:rPr>
      </w:pPr>
    </w:p>
    <w:p w14:paraId="4178A4EC" w14:textId="77777777" w:rsidR="00903334" w:rsidRPr="003775A5" w:rsidRDefault="00903334" w:rsidP="00903334">
      <w:pPr>
        <w:pBdr>
          <w:bottom w:val="single" w:sz="4" w:space="0" w:color="auto"/>
        </w:pBdr>
        <w:rPr>
          <w:lang w:val="en-US"/>
        </w:rPr>
      </w:pPr>
    </w:p>
    <w:p w14:paraId="4C5BC1C2" w14:textId="77777777" w:rsidR="00903334" w:rsidRPr="003775A5" w:rsidRDefault="00903334" w:rsidP="00903334">
      <w:pPr>
        <w:pStyle w:val="Testonotaapidipagina"/>
        <w:widowControl w:val="0"/>
        <w:jc w:val="right"/>
        <w:rPr>
          <w:rFonts w:ascii="Times New Roman" w:hAnsi="Times New Roman"/>
          <w:sz w:val="22"/>
          <w:szCs w:val="24"/>
          <w:lang w:val="en-US"/>
        </w:rPr>
      </w:pPr>
    </w:p>
    <w:p w14:paraId="091F0310" w14:textId="77777777" w:rsidR="00903334" w:rsidRPr="003775A5" w:rsidRDefault="00903334" w:rsidP="00903334">
      <w:pPr>
        <w:ind w:right="-2"/>
        <w:rPr>
          <w:b/>
          <w:sz w:val="32"/>
          <w:szCs w:val="32"/>
        </w:rPr>
      </w:pPr>
      <w:r w:rsidRPr="003775A5">
        <w:rPr>
          <w:b/>
          <w:sz w:val="32"/>
          <w:szCs w:val="32"/>
        </w:rPr>
        <w:t>OGGETTO DELL'APPALTO:</w:t>
      </w:r>
      <w:r w:rsidRPr="003775A5">
        <w:t xml:space="preserve"> </w:t>
      </w:r>
      <w:r w:rsidRPr="003775A5">
        <w:rPr>
          <w:b/>
          <w:sz w:val="32"/>
          <w:szCs w:val="32"/>
        </w:rPr>
        <w:t>AFFIDAMENTO DEL SERVIZIO DI RISCOSSIONE VOLONTARIA E COATTIVA DEI RUOLI CONSORTILI DI BONIFICA, IRRIGAZIONE, COLLETTAMENTO, CONCESSIONI</w:t>
      </w:r>
    </w:p>
    <w:p w14:paraId="78F9F721" w14:textId="07C83A55" w:rsidR="00903334" w:rsidRPr="001D5BB0" w:rsidRDefault="00903334" w:rsidP="00903334">
      <w:pPr>
        <w:jc w:val="center"/>
        <w:rPr>
          <w:b/>
          <w:bCs/>
          <w:sz w:val="32"/>
          <w:szCs w:val="32"/>
        </w:rPr>
      </w:pPr>
      <w:bookmarkStart w:id="1" w:name="_Hlk118712040"/>
      <w:r w:rsidRPr="003775A5">
        <w:rPr>
          <w:b/>
          <w:bCs/>
          <w:sz w:val="32"/>
          <w:szCs w:val="32"/>
        </w:rPr>
        <w:t xml:space="preserve">CIG: </w:t>
      </w:r>
      <w:bookmarkEnd w:id="1"/>
      <w:r w:rsidRPr="001D5BB0">
        <w:rPr>
          <w:b/>
          <w:bCs/>
          <w:sz w:val="32"/>
          <w:szCs w:val="32"/>
        </w:rPr>
        <w:t>9602386B9</w:t>
      </w:r>
      <w:r w:rsidR="00DC4B27">
        <w:rPr>
          <w:b/>
          <w:bCs/>
          <w:sz w:val="32"/>
          <w:szCs w:val="32"/>
        </w:rPr>
        <w:t>8</w:t>
      </w:r>
    </w:p>
    <w:bookmarkEnd w:id="0"/>
    <w:p w14:paraId="5BC41E5B" w14:textId="61E4A218" w:rsidR="00C64EB2" w:rsidRPr="00DF32AC" w:rsidRDefault="0069002F" w:rsidP="00903334">
      <w:pPr>
        <w:widowControl w:val="0"/>
        <w:spacing w:after="0" w:line="276" w:lineRule="auto"/>
        <w:jc w:val="both"/>
        <w:rPr>
          <w:rFonts w:ascii="Times New Roman" w:hAnsi="Times New Roman" w:cs="Times New Roman"/>
          <w:b/>
          <w:bCs/>
        </w:rPr>
      </w:pP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3ACA90D7" wp14:editId="082355E3">
                <wp:simplePos x="0" y="0"/>
                <wp:positionH relativeFrom="column">
                  <wp:posOffset>-329565</wp:posOffset>
                </wp:positionH>
                <wp:positionV relativeFrom="paragraph">
                  <wp:posOffset>-135255</wp:posOffset>
                </wp:positionV>
                <wp:extent cx="2165350" cy="1386205"/>
                <wp:effectExtent l="0" t="0" r="5715" b="381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6B30D" w14:textId="63D5C511" w:rsidR="0069002F" w:rsidRDefault="0069002F" w:rsidP="0069002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CA90D7" id="_x0000_t202" coordsize="21600,21600" o:spt="202" path="m,l,21600r21600,l21600,xe">
                <v:stroke joinstyle="miter"/>
                <v:path gradientshapeok="t" o:connecttype="rect"/>
              </v:shapetype>
              <v:shape id="Casella di testo 13" o:spid="_x0000_s1026"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" stroked="f">
                <v:textbox style="mso-fit-shape-to-text:t">
                  <w:txbxContent>
                    <w:p w14:paraId="0A76B30D" w14:textId="63D5C511" w:rsidR="0069002F" w:rsidRDefault="0069002F" w:rsidP="0069002F"/>
                  </w:txbxContent>
                </v:textbox>
              </v:shape>
            </w:pict>
          </mc:Fallback>
        </mc:AlternateContent>
      </w: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5680" behindDoc="0" locked="0" layoutInCell="1" allowOverlap="1" wp14:anchorId="4EA28768" wp14:editId="4C3C7070">
                <wp:simplePos x="0" y="0"/>
                <wp:positionH relativeFrom="column">
                  <wp:posOffset>5099050</wp:posOffset>
                </wp:positionH>
                <wp:positionV relativeFrom="paragraph">
                  <wp:posOffset>-433070</wp:posOffset>
                </wp:positionV>
                <wp:extent cx="720725" cy="757555"/>
                <wp:effectExtent l="0" t="0" r="0" b="254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F663" w14:textId="0363CCA0" w:rsidR="0069002F" w:rsidRDefault="0069002F" w:rsidP="0069002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A28768" id="Casella di testo 11" o:spid="_x0000_s1027" type="#_x0000_t202" style="position:absolute;left:0;text-align:left;margin-left:401.5pt;margin-top:-34.1pt;width:56.75pt;height:59.6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" filled="f" stroked="f">
                <v:textbox style="mso-fit-shape-to-text:t">
                  <w:txbxContent>
                    <w:p w14:paraId="64E8F663" w14:textId="0363CCA0" w:rsidR="0069002F" w:rsidRDefault="0069002F" w:rsidP="0069002F"/>
                  </w:txbxContent>
                </v:textbox>
              </v:shape>
            </w:pict>
          </mc:Fallback>
        </mc:AlternateContent>
      </w:r>
      <w:r w:rsidRPr="0069002F">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8752" behindDoc="0" locked="0" layoutInCell="1" allowOverlap="1" wp14:anchorId="22DAC4AF" wp14:editId="3DB830DC">
                <wp:simplePos x="0" y="0"/>
                <wp:positionH relativeFrom="column">
                  <wp:posOffset>1518285</wp:posOffset>
                </wp:positionH>
                <wp:positionV relativeFrom="paragraph">
                  <wp:posOffset>-442595</wp:posOffset>
                </wp:positionV>
                <wp:extent cx="590550" cy="962025"/>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58235889" w14:textId="77777777" w:rsidR="0069002F" w:rsidRDefault="0069002F" w:rsidP="00690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AC4AF" id="Casella di testo 9" o:spid="_x0000_s1028" type="#_x0000_t202" style="position:absolute;left:0;text-align:left;margin-left:119.55pt;margin-top:-34.85pt;width:46.5pt;height: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" filled="f" stroked="f">
                <v:textbox>
                  <w:txbxContent>
                    <w:p w14:paraId="58235889" w14:textId="77777777" w:rsidR="0069002F" w:rsidRDefault="0069002F" w:rsidP="0069002F"/>
                  </w:txbxContent>
                </v:textbox>
              </v:shape>
            </w:pict>
          </mc:Fallback>
        </mc:AlternateContent>
      </w:r>
      <w:r w:rsidR="00C64EB2" w:rsidRPr="00DF32AC">
        <w:rPr>
          <w:rFonts w:ascii="Times New Roman" w:hAnsi="Times New Roman" w:cs="Times New Roman"/>
          <w:b/>
          <w:bCs/>
        </w:rPr>
        <w:t xml:space="preserve"> </w:t>
      </w:r>
    </w:p>
    <w:p w14:paraId="08F5B46E" w14:textId="77777777" w:rsidR="00BE4593" w:rsidRPr="0069002F" w:rsidRDefault="00BE4593" w:rsidP="00C22C91">
      <w:pPr>
        <w:spacing w:after="120" w:line="276" w:lineRule="auto"/>
        <w:jc w:val="both"/>
        <w:rPr>
          <w:rFonts w:ascii="Cambria" w:eastAsia="Calibri" w:hAnsi="Cambria" w:cs="Times New Roman"/>
          <w:sz w:val="20"/>
          <w:szCs w:val="20"/>
        </w:rPr>
      </w:pPr>
    </w:p>
    <w:p w14:paraId="5CAF1E4D"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Il sottoscritto …………………………………………………… nato a ………………………………… (Provincia di …………………………………………..) il ….….../………../………...., residente in ………………………………………..  (Provincia di ……………………………………………….), Via/Piazza …………………………………………………, n. …………….., CAP ………………., codice fiscale ……………………………………………., in qualità di:</w:t>
      </w:r>
    </w:p>
    <w:p w14:paraId="452A46D1"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Times New Roman" w:eastAsia="Times New Roman" w:hAnsi="Times New Roman" w:cs="Times New Roman"/>
          <w:sz w:val="20"/>
          <w:szCs w:val="20"/>
          <w:lang w:eastAsia="it-IT"/>
        </w:rPr>
        <w:t>□</w:t>
      </w:r>
      <w:r w:rsidRPr="0069002F">
        <w:rPr>
          <w:rFonts w:ascii="Cambria" w:eastAsia="Times New Roman" w:hAnsi="Cambria" w:cs="Times New Roman"/>
          <w:sz w:val="20"/>
          <w:szCs w:val="20"/>
          <w:lang w:eastAsia="it-IT"/>
        </w:rPr>
        <w:t xml:space="preserve"> titolare o legale rappresentante</w:t>
      </w:r>
    </w:p>
    <w:p w14:paraId="01EB8769"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Times New Roman" w:eastAsia="Times New Roman" w:hAnsi="Times New Roman" w:cs="Times New Roman"/>
          <w:sz w:val="20"/>
          <w:szCs w:val="20"/>
          <w:lang w:eastAsia="it-IT"/>
        </w:rPr>
        <w:t>□</w:t>
      </w:r>
      <w:r w:rsidRPr="0069002F">
        <w:rPr>
          <w:rFonts w:ascii="Cambria" w:eastAsia="Times New Roman" w:hAnsi="Cambria" w:cs="Times New Roman"/>
          <w:sz w:val="20"/>
          <w:szCs w:val="20"/>
          <w:lang w:eastAsia="it-IT"/>
        </w:rPr>
        <w:t xml:space="preserve"> procuratore </w:t>
      </w:r>
    </w:p>
    <w:p w14:paraId="43B6858F"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dell’operatore economico …………………………………………………………………………………</w:t>
      </w:r>
    </w:p>
    <w:p w14:paraId="4C2EA48E"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sede legale in ……………………………………………….... (Provincia di ……………………), Via/Piazza ……………………………………………………………….. n. ……………………………</w:t>
      </w:r>
    </w:p>
    <w:p w14:paraId="346BB1C1"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codice fiscale n…………………………………….…………………….....................…...................</w:t>
      </w:r>
    </w:p>
    <w:p w14:paraId="228F0E9C"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con partita IVA n. ……………..………………………………………………….……….....................</w:t>
      </w:r>
    </w:p>
    <w:p w14:paraId="653033D0"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codice attività ……………………………………………………………………………………………..</w:t>
      </w:r>
    </w:p>
    <w:p w14:paraId="054094CC" w14:textId="77777777" w:rsidR="0069002F" w:rsidRPr="0069002F" w:rsidRDefault="0069002F" w:rsidP="00C22C91">
      <w:pPr>
        <w:autoSpaceDE w:val="0"/>
        <w:autoSpaceDN w:val="0"/>
        <w:spacing w:after="0" w:line="276" w:lineRule="auto"/>
        <w:jc w:val="both"/>
        <w:rPr>
          <w:rFonts w:ascii="Cambria" w:eastAsia="Times New Roman" w:hAnsi="Cambria" w:cs="Times New Roman"/>
          <w:sz w:val="20"/>
          <w:szCs w:val="20"/>
          <w:lang w:eastAsia="it-IT"/>
        </w:rPr>
      </w:pPr>
    </w:p>
    <w:p w14:paraId="19990E9C" w14:textId="77777777" w:rsidR="0069002F" w:rsidRPr="0069002F" w:rsidRDefault="0069002F" w:rsidP="00C22C91">
      <w:pPr>
        <w:autoSpaceDE w:val="0"/>
        <w:autoSpaceDN w:val="0"/>
        <w:spacing w:after="0" w:line="276" w:lineRule="auto"/>
        <w:jc w:val="center"/>
        <w:rPr>
          <w:rFonts w:ascii="Cambria" w:eastAsia="Times New Roman" w:hAnsi="Cambria" w:cs="Times New Roman"/>
          <w:b/>
          <w:sz w:val="20"/>
          <w:szCs w:val="20"/>
          <w:lang w:eastAsia="it-IT"/>
        </w:rPr>
      </w:pPr>
      <w:r w:rsidRPr="0069002F">
        <w:rPr>
          <w:rFonts w:ascii="Cambria" w:eastAsia="Times New Roman" w:hAnsi="Cambria" w:cs="Times New Roman"/>
          <w:b/>
          <w:sz w:val="20"/>
          <w:szCs w:val="20"/>
          <w:lang w:eastAsia="it-IT"/>
        </w:rPr>
        <w:t>DICHIARA</w:t>
      </w:r>
    </w:p>
    <w:p w14:paraId="1FD22880" w14:textId="77777777" w:rsidR="0069002F" w:rsidRPr="0069002F" w:rsidRDefault="0069002F" w:rsidP="00C22C91">
      <w:pPr>
        <w:autoSpaceDE w:val="0"/>
        <w:autoSpaceDN w:val="0"/>
        <w:spacing w:after="0" w:line="276" w:lineRule="auto"/>
        <w:jc w:val="center"/>
        <w:rPr>
          <w:rFonts w:ascii="Cambria" w:eastAsia="Times New Roman" w:hAnsi="Cambria" w:cs="Times New Roman"/>
          <w:b/>
          <w:sz w:val="20"/>
          <w:szCs w:val="20"/>
          <w:lang w:eastAsia="it-IT"/>
        </w:rPr>
      </w:pPr>
    </w:p>
    <w:p w14:paraId="5C688852"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Nel caso di raggruppamenti temporanei già costituiti:</w:t>
      </w:r>
    </w:p>
    <w:p w14:paraId="3142991E"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lastRenderedPageBreak/>
        <w:t>-</w:t>
      </w:r>
      <w:r w:rsidRPr="0069002F">
        <w:rPr>
          <w:rFonts w:ascii="Cambria" w:eastAsia="Times New Roman" w:hAnsi="Cambria" w:cs="Times New Roman"/>
          <w:sz w:val="20"/>
          <w:szCs w:val="20"/>
          <w:lang w:eastAsia="it-IT"/>
        </w:rPr>
        <w:tab/>
        <w:t>di allegare copia autentica del mandato collettivo irrevocabile con rappresentanza conferito alla mandataria per atto pubblico o scrittura privata autenticata;</w:t>
      </w:r>
    </w:p>
    <w:p w14:paraId="62F8D9E1"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sono: ……………………</w:t>
      </w:r>
    </w:p>
    <w:p w14:paraId="7FCB7F9A"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3CEB223E"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i consorzi ordinari o GEIE già costituiti:</w:t>
      </w:r>
    </w:p>
    <w:p w14:paraId="238D828F"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l’atto costitutivo e statuto del consorzio o GEIE, in copia autentica, con indicazione del soggetto designato quale capofila;</w:t>
      </w:r>
    </w:p>
    <w:p w14:paraId="06D68038"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14:paraId="6E0196C5"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4E01E6C5"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i raggruppamenti temporanei o consorzi ordinari o GEIE non ancora costituiti:</w:t>
      </w:r>
    </w:p>
    <w:p w14:paraId="39FF004A"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l’operatore economico al quale, in caso di aggiudicazione, sarà conferito mandato speciale con rappresentanza o funzioni di capogruppo è: ………………………………………………………………</w:t>
      </w:r>
    </w:p>
    <w:p w14:paraId="06BADFDE"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impegnarsi,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4A2AF7FA"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ai sensi dell’art. 48, comma 4 del Codice, che le parti del servizio, ovvero la percentuale in caso di servizio indivisibile, che saranno eseguite dai singoli operatori economici riuniti o consorziati sono: ….</w:t>
      </w:r>
    </w:p>
    <w:p w14:paraId="6D7811BA"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324CF998"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e soggettività giuridica:</w:t>
      </w:r>
    </w:p>
    <w:p w14:paraId="4E0FFAC9"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copia autentica o copia conforme del contratto di rete, redatto per atto pubblico o scrittura privata autenticata, ovvero per atto firmato digitalmente a norma dell’art. 25 del d.lgs. 82/2005, con indicazione dell’organo comune che agisce in rappresentanza della rete;</w:t>
      </w:r>
    </w:p>
    <w:p w14:paraId="5614BE32" w14:textId="438F1222"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le imprese per le quali la rete concorre sono: ………………………………………………</w:t>
      </w:r>
      <w:r w:rsidR="00580DC1">
        <w:rPr>
          <w:rFonts w:ascii="Cambria" w:eastAsia="Times New Roman" w:hAnsi="Cambria" w:cs="Times New Roman"/>
          <w:sz w:val="20"/>
          <w:szCs w:val="20"/>
          <w:lang w:eastAsia="it-IT"/>
        </w:rPr>
        <w:t>….</w:t>
      </w:r>
    </w:p>
    <w:p w14:paraId="74D16172" w14:textId="260E8D91"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00580DC1">
        <w:rPr>
          <w:rFonts w:ascii="Cambria" w:eastAsia="Times New Roman" w:hAnsi="Cambria" w:cs="Times New Roman"/>
          <w:sz w:val="20"/>
          <w:szCs w:val="20"/>
          <w:lang w:eastAsia="it-IT"/>
        </w:rPr>
        <w:t>……………………</w:t>
      </w:r>
    </w:p>
    <w:p w14:paraId="1F945817"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19041FA2"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4E3E42F2"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con potere di rappresentanza ma è priva di soggettività giuridica:</w:t>
      </w:r>
    </w:p>
    <w:p w14:paraId="459B277D"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ab/>
        <w:t>di allegare 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14:paraId="6C46BDA0"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 xml:space="preserve">- </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70E58D72" w14:textId="1A1B170C"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r w:rsidR="00580DC1">
        <w:rPr>
          <w:rFonts w:ascii="Cambria" w:eastAsia="Times New Roman" w:hAnsi="Cambria" w:cs="Times New Roman"/>
          <w:sz w:val="20"/>
          <w:szCs w:val="20"/>
          <w:lang w:eastAsia="it-IT"/>
        </w:rPr>
        <w:t>……………</w:t>
      </w:r>
      <w:r w:rsidRPr="0069002F">
        <w:rPr>
          <w:rFonts w:ascii="Cambria" w:eastAsia="Times New Roman" w:hAnsi="Cambria" w:cs="Times New Roman"/>
          <w:sz w:val="20"/>
          <w:szCs w:val="20"/>
          <w:lang w:eastAsia="it-IT"/>
        </w:rPr>
        <w:t>.</w:t>
      </w:r>
    </w:p>
    <w:p w14:paraId="31704507"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b/>
          <w:sz w:val="20"/>
          <w:szCs w:val="20"/>
          <w:lang w:eastAsia="it-IT"/>
        </w:rPr>
      </w:pPr>
      <w:r w:rsidRPr="0069002F">
        <w:rPr>
          <w:rFonts w:ascii="Times New Roman" w:eastAsia="Times New Roman" w:hAnsi="Times New Roman" w:cs="Times New Roman"/>
          <w:b/>
          <w:sz w:val="32"/>
          <w:szCs w:val="32"/>
          <w:lang w:eastAsia="it-IT"/>
        </w:rPr>
        <w:t>□</w:t>
      </w:r>
      <w:r w:rsidRPr="0069002F">
        <w:rPr>
          <w:rFonts w:ascii="Cambria" w:eastAsia="Times New Roman" w:hAnsi="Cambria" w:cs="Times New Roman"/>
          <w:b/>
          <w:sz w:val="20"/>
          <w:szCs w:val="20"/>
          <w:lang w:eastAsia="it-IT"/>
        </w:rPr>
        <w:t xml:space="preserve">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3B14E5B3"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b/>
          <w:sz w:val="20"/>
          <w:szCs w:val="20"/>
          <w:lang w:eastAsia="it-IT"/>
        </w:rPr>
        <w:lastRenderedPageBreak/>
        <w:t>-</w:t>
      </w:r>
      <w:r w:rsidRPr="0069002F">
        <w:rPr>
          <w:rFonts w:ascii="Cambria" w:eastAsia="Times New Roman" w:hAnsi="Cambria" w:cs="Times New Roman"/>
          <w:b/>
          <w:sz w:val="20"/>
          <w:szCs w:val="20"/>
          <w:lang w:eastAsia="it-IT"/>
        </w:rPr>
        <w:tab/>
        <w:t xml:space="preserve">in caso di RTI costituito: </w:t>
      </w:r>
      <w:r w:rsidRPr="0069002F">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2BBCDACC"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b/>
          <w:sz w:val="20"/>
          <w:szCs w:val="20"/>
          <w:lang w:eastAsia="it-IT"/>
        </w:rPr>
        <w:t>-</w:t>
      </w:r>
      <w:r w:rsidRPr="0069002F">
        <w:rPr>
          <w:rFonts w:ascii="Cambria" w:eastAsia="Times New Roman" w:hAnsi="Cambria" w:cs="Times New Roman"/>
          <w:b/>
          <w:sz w:val="20"/>
          <w:szCs w:val="20"/>
          <w:lang w:eastAsia="it-IT"/>
        </w:rPr>
        <w:tab/>
        <w:t xml:space="preserve">in caso di RTI costituendo: </w:t>
      </w:r>
      <w:r w:rsidRPr="0069002F">
        <w:rPr>
          <w:rFonts w:ascii="Cambria" w:eastAsia="Times New Roman" w:hAnsi="Cambria" w:cs="Times New Roman"/>
          <w:sz w:val="20"/>
          <w:szCs w:val="20"/>
          <w:lang w:eastAsia="it-IT"/>
        </w:rPr>
        <w:t>di allegare copia autentica del contratto di rete, redatto per atto pubblico o scrittura privata autenticata, ovvero per atto firmato digitalmente a norma dell’art. 25 del d.lgs. 82/2005, con allegate le seguenti dichiarazioni, rese da ciascun concorrente aderente al contratto di rete, attestanti:</w:t>
      </w:r>
    </w:p>
    <w:p w14:paraId="072284A0" w14:textId="39E08901"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a.</w:t>
      </w:r>
      <w:r w:rsidRPr="0069002F">
        <w:rPr>
          <w:rFonts w:ascii="Cambria" w:eastAsia="Times New Roman" w:hAnsi="Cambria" w:cs="Times New Roman"/>
          <w:sz w:val="20"/>
          <w:szCs w:val="20"/>
          <w:lang w:eastAsia="it-IT"/>
        </w:rPr>
        <w:tab/>
        <w:t>che il concorrente al quale, in caso di aggiudicazione, sarà conferito mandato speciale con rappresentanza o funzioni di capogruppo è: ……………………………………………………….</w:t>
      </w:r>
    </w:p>
    <w:p w14:paraId="5246B0A9"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b.</w:t>
      </w:r>
      <w:r w:rsidRPr="0069002F">
        <w:rPr>
          <w:rFonts w:ascii="Cambria" w:eastAsia="Times New Roman" w:hAnsi="Cambria" w:cs="Times New Roman"/>
          <w:sz w:val="20"/>
          <w:szCs w:val="20"/>
          <w:lang w:eastAsia="it-IT"/>
        </w:rPr>
        <w:tab/>
        <w:t>l’impegno, in caso di aggiudicazione, ad uniformarsi alla disciplina vigente in materia di raggruppamenti temporanei;</w:t>
      </w:r>
    </w:p>
    <w:p w14:paraId="7CF4289F"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c.</w:t>
      </w:r>
      <w:r w:rsidRPr="0069002F">
        <w:rPr>
          <w:rFonts w:ascii="Cambria" w:eastAsia="Times New Roman" w:hAnsi="Cambria" w:cs="Times New Roman"/>
          <w:sz w:val="20"/>
          <w:szCs w:val="20"/>
          <w:lang w:eastAsia="it-IT"/>
        </w:rPr>
        <w:tab/>
        <w:t>che le parti del servizio, ovvero la percentuale in caso di servizio indivisibile, che saranno eseguite dai singoli operatori economici aggregati in rete sono: ………………………………………………………</w:t>
      </w:r>
    </w:p>
    <w:p w14:paraId="3DC744D0"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w:t>
      </w:r>
    </w:p>
    <w:p w14:paraId="20A7AC84" w14:textId="77777777" w:rsidR="0069002F" w:rsidRPr="0069002F" w:rsidRDefault="0069002F" w:rsidP="00C22C91">
      <w:pPr>
        <w:widowControl w:val="0"/>
        <w:tabs>
          <w:tab w:val="left" w:pos="284"/>
        </w:tabs>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Il mandato collettivo irrevocabile con rappresentanza potrà essere conferito alla mandataria con scrittura privata. Qualora il contratto di rete sia stato redatto con mera firma digitale non autenticata ai sensi dell’art. 24 del d.lgs. 82/2005, il mandato dovrà avere la forma dell’atto pubblico o della scrittura privata autenticata, anche ai sensi dell’art. 25 del d.lgs. 82/2005.</w:t>
      </w:r>
    </w:p>
    <w:p w14:paraId="5B920C55" w14:textId="77777777" w:rsidR="0069002F" w:rsidRPr="0069002F" w:rsidRDefault="0069002F" w:rsidP="00C22C91">
      <w:pPr>
        <w:widowControl w:val="0"/>
        <w:tabs>
          <w:tab w:val="left" w:pos="567"/>
        </w:tabs>
        <w:autoSpaceDE w:val="0"/>
        <w:autoSpaceDN w:val="0"/>
        <w:spacing w:after="0" w:line="276" w:lineRule="auto"/>
        <w:jc w:val="both"/>
        <w:rPr>
          <w:rFonts w:ascii="Cambria" w:eastAsia="Times New Roman" w:hAnsi="Cambria" w:cs="Times New Roman"/>
          <w:sz w:val="20"/>
          <w:szCs w:val="20"/>
          <w:lang w:eastAsia="it-IT"/>
        </w:rPr>
      </w:pPr>
    </w:p>
    <w:p w14:paraId="0CF0048E" w14:textId="77777777" w:rsidR="0069002F" w:rsidRPr="0069002F" w:rsidRDefault="0069002F" w:rsidP="00C22C91">
      <w:pPr>
        <w:widowControl w:val="0"/>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Luogo e data ________________________</w:t>
      </w:r>
    </w:p>
    <w:p w14:paraId="6EEB6FBC" w14:textId="77777777" w:rsidR="0069002F" w:rsidRPr="0069002F" w:rsidRDefault="0069002F" w:rsidP="00C22C91">
      <w:pPr>
        <w:widowControl w:val="0"/>
        <w:autoSpaceDE w:val="0"/>
        <w:autoSpaceDN w:val="0"/>
        <w:spacing w:after="0" w:line="276" w:lineRule="auto"/>
        <w:jc w:val="both"/>
        <w:rPr>
          <w:rFonts w:ascii="Cambria" w:eastAsia="Times New Roman" w:hAnsi="Cambria" w:cs="Times New Roman"/>
          <w:sz w:val="20"/>
          <w:szCs w:val="20"/>
          <w:lang w:eastAsia="it-IT"/>
        </w:rPr>
      </w:pPr>
    </w:p>
    <w:p w14:paraId="592A6952" w14:textId="77777777" w:rsidR="0069002F" w:rsidRPr="0069002F" w:rsidRDefault="0069002F" w:rsidP="00C22C91">
      <w:pPr>
        <w:widowControl w:val="0"/>
        <w:autoSpaceDE w:val="0"/>
        <w:autoSpaceDN w:val="0"/>
        <w:spacing w:after="0" w:line="276" w:lineRule="auto"/>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r>
      <w:r w:rsidRPr="0069002F">
        <w:rPr>
          <w:rFonts w:ascii="Cambria" w:eastAsia="Times New Roman" w:hAnsi="Cambria" w:cs="Times New Roman"/>
          <w:sz w:val="20"/>
          <w:szCs w:val="20"/>
          <w:lang w:eastAsia="it-IT"/>
        </w:rPr>
        <w:tab/>
        <w:t>FIRMA DIGITALE</w:t>
      </w:r>
    </w:p>
    <w:p w14:paraId="4B174987" w14:textId="77777777" w:rsidR="0069002F" w:rsidRPr="0069002F" w:rsidRDefault="0069002F" w:rsidP="00C22C91">
      <w:pPr>
        <w:widowControl w:val="0"/>
        <w:autoSpaceDE w:val="0"/>
        <w:autoSpaceDN w:val="0"/>
        <w:spacing w:after="0" w:line="276" w:lineRule="auto"/>
        <w:jc w:val="both"/>
        <w:rPr>
          <w:rFonts w:ascii="Cambria" w:eastAsia="Times New Roman" w:hAnsi="Cambria" w:cs="Times New Roman"/>
          <w:sz w:val="20"/>
          <w:szCs w:val="20"/>
          <w:lang w:eastAsia="it-IT"/>
        </w:rPr>
      </w:pPr>
    </w:p>
    <w:p w14:paraId="576C989B" w14:textId="77777777" w:rsidR="0069002F" w:rsidRPr="0069002F" w:rsidRDefault="0069002F" w:rsidP="00C22C91">
      <w:pPr>
        <w:widowControl w:val="0"/>
        <w:autoSpaceDE w:val="0"/>
        <w:autoSpaceDN w:val="0"/>
        <w:spacing w:after="0" w:line="276" w:lineRule="auto"/>
        <w:ind w:left="5664"/>
        <w:jc w:val="both"/>
        <w:rPr>
          <w:rFonts w:ascii="Cambria" w:eastAsia="Times New Roman" w:hAnsi="Cambria" w:cs="Times New Roman"/>
          <w:sz w:val="20"/>
          <w:szCs w:val="20"/>
          <w:lang w:eastAsia="it-IT"/>
        </w:rPr>
      </w:pPr>
      <w:r w:rsidRPr="0069002F">
        <w:rPr>
          <w:rFonts w:ascii="Cambria" w:eastAsia="Times New Roman" w:hAnsi="Cambria" w:cs="Times New Roman"/>
          <w:sz w:val="20"/>
          <w:szCs w:val="20"/>
          <w:lang w:eastAsia="it-IT"/>
        </w:rPr>
        <w:t xml:space="preserve">           ________________________</w:t>
      </w:r>
    </w:p>
    <w:p w14:paraId="7C2766F8" w14:textId="77777777" w:rsidR="0069002F" w:rsidRPr="0069002F" w:rsidRDefault="0069002F" w:rsidP="00C22C91">
      <w:pPr>
        <w:widowControl w:val="0"/>
        <w:autoSpaceDE w:val="0"/>
        <w:autoSpaceDN w:val="0"/>
        <w:spacing w:after="0" w:line="276" w:lineRule="auto"/>
        <w:jc w:val="both"/>
        <w:rPr>
          <w:rFonts w:ascii="Garamond" w:eastAsia="Times New Roman" w:hAnsi="Garamond" w:cs="Times New Roman"/>
          <w:sz w:val="24"/>
          <w:szCs w:val="24"/>
          <w:lang w:eastAsia="it-IT"/>
        </w:rPr>
      </w:pPr>
    </w:p>
    <w:p w14:paraId="0EA6312E" w14:textId="77777777" w:rsidR="0069002F" w:rsidRPr="0069002F" w:rsidRDefault="0069002F" w:rsidP="00C22C91">
      <w:pPr>
        <w:widowControl w:val="0"/>
        <w:autoSpaceDE w:val="0"/>
        <w:autoSpaceDN w:val="0"/>
        <w:spacing w:after="0" w:line="276" w:lineRule="auto"/>
        <w:jc w:val="both"/>
        <w:rPr>
          <w:rFonts w:ascii="Garamond" w:eastAsia="Times New Roman" w:hAnsi="Garamond" w:cs="Times New Roman"/>
          <w:sz w:val="24"/>
          <w:szCs w:val="24"/>
          <w:lang w:eastAsia="it-IT"/>
        </w:rPr>
      </w:pPr>
    </w:p>
    <w:p w14:paraId="18B97992" w14:textId="1D21C457" w:rsidR="0069002F" w:rsidRDefault="0069002F"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33760D68" w14:textId="52ED136A" w:rsidR="008D5DB3" w:rsidRDefault="008D5DB3"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6C0EB208" w14:textId="0AD0C5A9" w:rsidR="008D5DB3" w:rsidRDefault="008D5DB3"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063B957A" w14:textId="36E21BD3" w:rsidR="008D5DB3" w:rsidRDefault="008D5DB3"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1B523177" w14:textId="3B406478" w:rsidR="008D5DB3" w:rsidRDefault="008D5DB3"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305B18F3" w14:textId="31D8F573" w:rsidR="008D5DB3" w:rsidRDefault="008D5DB3"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1E7990EF" w14:textId="3FA792E0" w:rsidR="0069002F" w:rsidRPr="0069002F" w:rsidRDefault="0069002F" w:rsidP="00C22C91">
      <w:pPr>
        <w:widowControl w:val="0"/>
        <w:autoSpaceDE w:val="0"/>
        <w:autoSpaceDN w:val="0"/>
        <w:spacing w:after="0" w:line="276" w:lineRule="auto"/>
        <w:jc w:val="both"/>
        <w:rPr>
          <w:rFonts w:ascii="Garamond" w:eastAsia="Times New Roman" w:hAnsi="Garamond" w:cs="Times New Roman"/>
          <w:sz w:val="20"/>
          <w:szCs w:val="20"/>
          <w:lang w:eastAsia="it-IT"/>
        </w:rPr>
      </w:pPr>
    </w:p>
    <w:p w14:paraId="38B9F1D3" w14:textId="77777777" w:rsidR="0069002F" w:rsidRPr="0069002F" w:rsidRDefault="0069002F" w:rsidP="00C22C91">
      <w:pPr>
        <w:widowControl w:val="0"/>
        <w:shd w:val="clear" w:color="auto" w:fill="D9D9D9"/>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Le suddette dichiarazioni dovranno essere rese e sottoscritte digitalmente secondo le seguenti modalità:</w:t>
      </w:r>
    </w:p>
    <w:p w14:paraId="507EECB0" w14:textId="77777777" w:rsidR="0069002F" w:rsidRPr="0069002F" w:rsidRDefault="0069002F" w:rsidP="00C22C91">
      <w:pPr>
        <w:widowControl w:val="0"/>
        <w:shd w:val="clear" w:color="auto" w:fill="D9D9D9"/>
        <w:tabs>
          <w:tab w:val="left" w:pos="284"/>
        </w:tabs>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raggruppamento temporaneo o consorzio ordinario costituiti: dalla mandataria/capofila;</w:t>
      </w:r>
    </w:p>
    <w:p w14:paraId="304B0F41" w14:textId="77777777" w:rsidR="0069002F" w:rsidRPr="0069002F" w:rsidRDefault="0069002F" w:rsidP="00C22C91">
      <w:pPr>
        <w:widowControl w:val="0"/>
        <w:shd w:val="clear" w:color="auto" w:fill="D9D9D9"/>
        <w:tabs>
          <w:tab w:val="left" w:pos="284"/>
        </w:tabs>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raggruppamento temporaneo o consorzio ordinario non ancora costituiti: da tutti i soggetti che costituiranno il raggruppamento o consorzio;</w:t>
      </w:r>
    </w:p>
    <w:p w14:paraId="4A94F8FE" w14:textId="77777777" w:rsidR="0069002F" w:rsidRPr="0069002F" w:rsidRDefault="0069002F" w:rsidP="00C22C91">
      <w:pPr>
        <w:widowControl w:val="0"/>
        <w:shd w:val="clear" w:color="auto" w:fill="D9D9D9"/>
        <w:tabs>
          <w:tab w:val="left" w:pos="284"/>
        </w:tabs>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w:t>
      </w:r>
      <w:r w:rsidRPr="0069002F">
        <w:rPr>
          <w:rFonts w:ascii="Garamond" w:eastAsia="Times New Roman" w:hAnsi="Garamond" w:cs="Times New Roman"/>
          <w:sz w:val="20"/>
          <w:szCs w:val="20"/>
          <w:lang w:eastAsia="it-IT"/>
        </w:rPr>
        <w:tab/>
        <w:t>nel caso di aggregazioni di imprese aderenti al contratto di rete si fa riferimento alla disciplina prevista per i raggruppamenti temporanei di imprese, in quanto compatibile. In particolare:</w:t>
      </w:r>
    </w:p>
    <w:p w14:paraId="502113F2" w14:textId="77777777" w:rsidR="0069002F" w:rsidRPr="0069002F" w:rsidRDefault="0069002F" w:rsidP="00C22C91">
      <w:pPr>
        <w:widowControl w:val="0"/>
        <w:shd w:val="clear" w:color="auto" w:fill="D9D9D9"/>
        <w:tabs>
          <w:tab w:val="left" w:pos="284"/>
        </w:tabs>
        <w:autoSpaceDE w:val="0"/>
        <w:autoSpaceDN w:val="0"/>
        <w:spacing w:after="0" w:line="276"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a.</w:t>
      </w:r>
      <w:r w:rsidRPr="0069002F">
        <w:rPr>
          <w:rFonts w:ascii="Garamond" w:eastAsia="Times New Roman" w:hAnsi="Garamond" w:cs="Times New Roman"/>
          <w:sz w:val="20"/>
          <w:szCs w:val="20"/>
          <w:lang w:eastAsia="it-IT"/>
        </w:rPr>
        <w:tab/>
        <w:t>se la rete è dotata di un organo comune con potere di rappresentanza e con soggettività giuridica, ai sensi dell’art. 3, comma 4-quater, del d.l. 10 febbraio 2009, n. 5, la dichiarazione deve essere sottoscritta dal solo operatore economico che riveste la funzione di organo comune;</w:t>
      </w:r>
    </w:p>
    <w:p w14:paraId="2007056E" w14:textId="77777777" w:rsidR="0069002F" w:rsidRPr="0069002F" w:rsidRDefault="0069002F" w:rsidP="00C22C91">
      <w:pPr>
        <w:widowControl w:val="0"/>
        <w:shd w:val="clear" w:color="auto" w:fill="D9D9D9"/>
        <w:tabs>
          <w:tab w:val="left" w:pos="284"/>
        </w:tabs>
        <w:autoSpaceDE w:val="0"/>
        <w:autoSpaceDN w:val="0"/>
        <w:spacing w:after="0" w:line="276"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b.</w:t>
      </w:r>
      <w:r w:rsidRPr="0069002F">
        <w:rPr>
          <w:rFonts w:ascii="Garamond" w:eastAsia="Times New Roman" w:hAnsi="Garamond" w:cs="Times New Roman"/>
          <w:sz w:val="20"/>
          <w:szCs w:val="20"/>
          <w:lang w:eastAsia="it-IT"/>
        </w:rPr>
        <w:tab/>
        <w:t xml:space="preserve">se la rete è dotata di un organo comune con potere di rappresentanza ma è priva di soggettività giuridica, ai sensi dell’art. 3, comma 4-quater, del d.l. 10 febbraio 2009, n. 5, la dichiarazione deve essere sottoscritta dall’impresa che riveste le funzioni di organo comune nonché da ognuna delle imprese aderenti al contratto di rete che partecipano alla gara; </w:t>
      </w:r>
    </w:p>
    <w:p w14:paraId="4868109F" w14:textId="77777777" w:rsidR="0069002F" w:rsidRPr="0069002F" w:rsidRDefault="0069002F" w:rsidP="00C22C91">
      <w:pPr>
        <w:widowControl w:val="0"/>
        <w:shd w:val="clear" w:color="auto" w:fill="D9D9D9"/>
        <w:tabs>
          <w:tab w:val="left" w:pos="284"/>
        </w:tabs>
        <w:autoSpaceDE w:val="0"/>
        <w:autoSpaceDN w:val="0"/>
        <w:spacing w:after="0" w:line="276" w:lineRule="auto"/>
        <w:ind w:firstLine="284"/>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c.</w:t>
      </w:r>
      <w:r w:rsidRPr="0069002F">
        <w:rPr>
          <w:rFonts w:ascii="Garamond" w:eastAsia="Times New Roman" w:hAnsi="Garamond" w:cs="Times New Roman"/>
          <w:sz w:val="20"/>
          <w:szCs w:val="20"/>
          <w:lang w:eastAsia="it-IT"/>
        </w:rPr>
        <w:tab/>
        <w:t xml:space="preserve">se la rete è dotata di un organo comune privo del potere di rappresentanza o se la rete è sprovvista di organo comune, oppure se l’organo comune è privo dei requisiti di qualificazione richiesti per assumere la veste di mandataria, la dichiarazione deve </w:t>
      </w:r>
      <w:r w:rsidRPr="0069002F">
        <w:rPr>
          <w:rFonts w:ascii="Garamond" w:eastAsia="Times New Roman" w:hAnsi="Garamond" w:cs="Times New Roman"/>
          <w:sz w:val="20"/>
          <w:szCs w:val="20"/>
          <w:lang w:eastAsia="it-IT"/>
        </w:rPr>
        <w:lastRenderedPageBreak/>
        <w:t>essere sottoscritta dall’impresa aderente alla rete che riveste la qualifica di mandataria, ovvero, in caso di partecipazione nelle forme del raggruppamento da costituirsi, da ognuna delle imprese aderenti al contratto di rete che partecipa alla gara;</w:t>
      </w:r>
    </w:p>
    <w:p w14:paraId="5B527E6C" w14:textId="77777777" w:rsidR="0069002F" w:rsidRPr="0069002F" w:rsidRDefault="0069002F" w:rsidP="00C22C91">
      <w:pPr>
        <w:widowControl w:val="0"/>
        <w:shd w:val="clear" w:color="auto" w:fill="D9D9D9"/>
        <w:tabs>
          <w:tab w:val="left" w:pos="284"/>
        </w:tabs>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 xml:space="preserve">- </w:t>
      </w:r>
      <w:r w:rsidRPr="0069002F">
        <w:rPr>
          <w:rFonts w:ascii="Garamond" w:eastAsia="Times New Roman" w:hAnsi="Garamond" w:cs="Times New Roman"/>
          <w:sz w:val="20"/>
          <w:szCs w:val="20"/>
          <w:lang w:eastAsia="it-IT"/>
        </w:rPr>
        <w:tab/>
        <w:t>nel caso di consorzio di cooperative e imprese artigiane o di consorzio stabile di cui all’art. 45, comma 2 lett. b) e c) del Codice: dal consorzio medesimo.</w:t>
      </w:r>
    </w:p>
    <w:p w14:paraId="06C8ED33" w14:textId="77777777" w:rsidR="0069002F" w:rsidRPr="0069002F" w:rsidRDefault="0069002F" w:rsidP="00C22C91">
      <w:pPr>
        <w:widowControl w:val="0"/>
        <w:shd w:val="clear" w:color="auto" w:fill="D9D9D9"/>
        <w:autoSpaceDE w:val="0"/>
        <w:autoSpaceDN w:val="0"/>
        <w:spacing w:after="0" w:line="276" w:lineRule="auto"/>
        <w:jc w:val="both"/>
        <w:rPr>
          <w:rFonts w:ascii="Garamond" w:eastAsia="Times New Roman" w:hAnsi="Garamond" w:cs="Times New Roman"/>
          <w:sz w:val="20"/>
          <w:szCs w:val="20"/>
          <w:lang w:eastAsia="it-IT"/>
        </w:rPr>
      </w:pPr>
      <w:r w:rsidRPr="0069002F">
        <w:rPr>
          <w:rFonts w:ascii="Garamond" w:eastAsia="Times New Roman" w:hAnsi="Garamond" w:cs="Times New Roman"/>
          <w:sz w:val="20"/>
          <w:szCs w:val="20"/>
          <w:lang w:eastAsia="it-IT"/>
        </w:rPr>
        <w:t xml:space="preserve">La dichiarazione può essere resa e sottoscritta anche da un procuratore del legale rappresentante. In tal caso il concorrente allega copia conforme all’originale della procura. </w:t>
      </w:r>
    </w:p>
    <w:p w14:paraId="36B5D879" w14:textId="77777777" w:rsidR="00ED359C" w:rsidRDefault="00000000" w:rsidP="00C22C91">
      <w:pPr>
        <w:spacing w:line="276" w:lineRule="auto"/>
      </w:pPr>
    </w:p>
    <w:sectPr w:rsidR="00ED359C" w:rsidSect="00861344">
      <w:headerReference w:type="default" r:id="rId10"/>
      <w:footerReference w:type="default" r:id="rId11"/>
      <w:pgSz w:w="11906" w:h="16838"/>
      <w:pgMar w:top="1702" w:right="849" w:bottom="1702" w:left="993" w:header="720"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85CC0" w14:textId="77777777" w:rsidR="0000285D" w:rsidRDefault="0000285D">
      <w:pPr>
        <w:spacing w:after="0" w:line="240" w:lineRule="auto"/>
      </w:pPr>
      <w:r>
        <w:separator/>
      </w:r>
    </w:p>
  </w:endnote>
  <w:endnote w:type="continuationSeparator" w:id="0">
    <w:p w14:paraId="79B561E4" w14:textId="77777777" w:rsidR="0000285D" w:rsidRDefault="0000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19828"/>
      <w:docPartObj>
        <w:docPartGallery w:val="Page Numbers (Bottom of Page)"/>
        <w:docPartUnique/>
      </w:docPartObj>
    </w:sdtPr>
    <w:sdtContent>
      <w:p w14:paraId="29373F73" w14:textId="7736F73F" w:rsidR="00D97FCE" w:rsidRDefault="0069002F">
        <w:pPr>
          <w:pStyle w:val="Pidipagina"/>
          <w:jc w:val="right"/>
        </w:pPr>
        <w:r>
          <w:fldChar w:fldCharType="begin"/>
        </w:r>
        <w:r>
          <w:instrText>PAGE   \* MERGEFORMAT</w:instrText>
        </w:r>
        <w:r>
          <w:fldChar w:fldCharType="separate"/>
        </w:r>
        <w:r w:rsidR="00A944E9">
          <w:rPr>
            <w:noProof/>
          </w:rPr>
          <w:t>3</w:t>
        </w:r>
        <w:r>
          <w:fldChar w:fldCharType="end"/>
        </w:r>
      </w:p>
    </w:sdtContent>
  </w:sdt>
  <w:p w14:paraId="4789F2EC" w14:textId="77777777" w:rsidR="00D97FCE"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1404" w14:textId="77777777" w:rsidR="0000285D" w:rsidRDefault="0000285D">
      <w:pPr>
        <w:spacing w:after="0" w:line="240" w:lineRule="auto"/>
      </w:pPr>
      <w:r>
        <w:separator/>
      </w:r>
    </w:p>
  </w:footnote>
  <w:footnote w:type="continuationSeparator" w:id="0">
    <w:p w14:paraId="4145BCBA" w14:textId="77777777" w:rsidR="0000285D" w:rsidRDefault="00002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23A3" w14:textId="44A9EB2B" w:rsidR="00E92726" w:rsidRPr="008D5DB3" w:rsidRDefault="0069002F" w:rsidP="000A2831">
    <w:pPr>
      <w:pStyle w:val="Titolo1"/>
      <w:spacing w:before="100"/>
      <w:jc w:val="right"/>
      <w:rPr>
        <w:rFonts w:ascii="Cambria" w:eastAsia="Times New Roman" w:hAnsi="Cambria"/>
        <w:sz w:val="22"/>
        <w:szCs w:val="22"/>
        <w:lang w:eastAsia="it-IT"/>
      </w:rPr>
    </w:pPr>
    <w:r w:rsidRPr="008D5DB3">
      <w:rPr>
        <w:rFonts w:ascii="Cambria" w:eastAsia="Times New Roman" w:hAnsi="Cambria"/>
        <w:sz w:val="22"/>
        <w:szCs w:val="22"/>
      </w:rPr>
      <w:t> </w:t>
    </w:r>
    <w:r w:rsidR="00705679" w:rsidRPr="008D5DB3">
      <w:rPr>
        <w:rFonts w:ascii="Cambria" w:hAnsi="Cambria" w:cs="Arial"/>
        <w:color w:val="auto"/>
        <w:sz w:val="22"/>
        <w:szCs w:val="22"/>
      </w:rPr>
      <w:t>Mod</w:t>
    </w:r>
    <w:r w:rsidR="00C22C91" w:rsidRPr="008D5DB3">
      <w:rPr>
        <w:rFonts w:ascii="Cambria" w:hAnsi="Cambria" w:cs="Arial"/>
        <w:color w:val="auto"/>
        <w:sz w:val="22"/>
        <w:szCs w:val="22"/>
      </w:rPr>
      <w:t xml:space="preserve">ello </w:t>
    </w:r>
    <w:r w:rsidR="00C609FB">
      <w:rPr>
        <w:rFonts w:ascii="Cambria" w:hAnsi="Cambria" w:cs="Arial"/>
        <w:color w:val="auto"/>
        <w:sz w:val="22"/>
        <w:szCs w:val="22"/>
      </w:rPr>
      <w:t>3</w:t>
    </w:r>
    <w:r w:rsidR="00705679" w:rsidRPr="008D5DB3">
      <w:rPr>
        <w:rFonts w:ascii="Cambria" w:hAnsi="Cambria" w:cs="Arial"/>
        <w:color w:val="auto"/>
        <w:sz w:val="22"/>
        <w:szCs w:val="22"/>
      </w:rPr>
      <w:t xml:space="preserve"> - </w:t>
    </w:r>
    <w:r w:rsidRPr="008D5DB3">
      <w:rPr>
        <w:rFonts w:ascii="Cambria" w:hAnsi="Cambria" w:cs="Arial"/>
        <w:color w:val="auto"/>
        <w:sz w:val="22"/>
        <w:szCs w:val="22"/>
      </w:rPr>
      <w:t>Dichiarazioni ulteriori per i soggetti associati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2F"/>
    <w:rsid w:val="0000285D"/>
    <w:rsid w:val="000E4A5A"/>
    <w:rsid w:val="00174180"/>
    <w:rsid w:val="001F2B01"/>
    <w:rsid w:val="002552CC"/>
    <w:rsid w:val="002A2850"/>
    <w:rsid w:val="002B629A"/>
    <w:rsid w:val="003E5387"/>
    <w:rsid w:val="004A59CA"/>
    <w:rsid w:val="004D7E47"/>
    <w:rsid w:val="00575F30"/>
    <w:rsid w:val="00580DC1"/>
    <w:rsid w:val="00626D11"/>
    <w:rsid w:val="006341F6"/>
    <w:rsid w:val="0069002F"/>
    <w:rsid w:val="006B3C08"/>
    <w:rsid w:val="006C3EBB"/>
    <w:rsid w:val="006D22DB"/>
    <w:rsid w:val="00705679"/>
    <w:rsid w:val="00732B28"/>
    <w:rsid w:val="00767C10"/>
    <w:rsid w:val="00797A11"/>
    <w:rsid w:val="007A2107"/>
    <w:rsid w:val="007A4A20"/>
    <w:rsid w:val="008D5DB3"/>
    <w:rsid w:val="008E36A8"/>
    <w:rsid w:val="00903334"/>
    <w:rsid w:val="0090351D"/>
    <w:rsid w:val="00912F40"/>
    <w:rsid w:val="00957AC7"/>
    <w:rsid w:val="00A42265"/>
    <w:rsid w:val="00A528EA"/>
    <w:rsid w:val="00A944E9"/>
    <w:rsid w:val="00BE4593"/>
    <w:rsid w:val="00C22C91"/>
    <w:rsid w:val="00C247AC"/>
    <w:rsid w:val="00C37171"/>
    <w:rsid w:val="00C609FB"/>
    <w:rsid w:val="00C64EB2"/>
    <w:rsid w:val="00D61969"/>
    <w:rsid w:val="00D7372E"/>
    <w:rsid w:val="00D848F6"/>
    <w:rsid w:val="00D85B78"/>
    <w:rsid w:val="00DC4B27"/>
    <w:rsid w:val="00DD36ED"/>
    <w:rsid w:val="00DE708E"/>
    <w:rsid w:val="00FD3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47036"/>
  <w15:docId w15:val="{BADC91B0-F089-4EDA-BD2A-004CFEF5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002F"/>
    <w:rPr>
      <w:rFonts w:asciiTheme="majorHAnsi" w:eastAsiaTheme="majorEastAsia" w:hAnsiTheme="majorHAnsi" w:cstheme="majorBidi"/>
      <w:color w:val="2F5496" w:themeColor="accent1" w:themeShade="BF"/>
      <w:sz w:val="32"/>
      <w:szCs w:val="32"/>
    </w:rPr>
  </w:style>
  <w:style w:type="paragraph" w:styleId="Pidipagina">
    <w:name w:val="footer"/>
    <w:basedOn w:val="Normale"/>
    <w:link w:val="PidipaginaCarattere"/>
    <w:uiPriority w:val="99"/>
    <w:unhideWhenUsed/>
    <w:rsid w:val="006900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02F"/>
  </w:style>
  <w:style w:type="paragraph" w:styleId="Testofumetto">
    <w:name w:val="Balloon Text"/>
    <w:basedOn w:val="Normale"/>
    <w:link w:val="TestofumettoCarattere"/>
    <w:uiPriority w:val="99"/>
    <w:semiHidden/>
    <w:unhideWhenUsed/>
    <w:rsid w:val="00634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1F6"/>
    <w:rPr>
      <w:rFonts w:ascii="Tahoma" w:hAnsi="Tahoma" w:cs="Tahoma"/>
      <w:sz w:val="16"/>
      <w:szCs w:val="16"/>
    </w:rPr>
  </w:style>
  <w:style w:type="paragraph" w:styleId="Intestazione">
    <w:name w:val="header"/>
    <w:basedOn w:val="Normale"/>
    <w:link w:val="IntestazioneCarattere"/>
    <w:uiPriority w:val="99"/>
    <w:unhideWhenUsed/>
    <w:rsid w:val="007056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5679"/>
  </w:style>
  <w:style w:type="paragraph" w:customStyle="1" w:styleId="Standard">
    <w:name w:val="Standard"/>
    <w:rsid w:val="00C37171"/>
    <w:pPr>
      <w:suppressAutoHyphens/>
      <w:autoSpaceDN w:val="0"/>
      <w:spacing w:after="200" w:line="276" w:lineRule="auto"/>
      <w:textAlignment w:val="baseline"/>
    </w:pPr>
    <w:rPr>
      <w:rFonts w:ascii="Calibri" w:eastAsia="SimSun" w:hAnsi="Calibri" w:cs="Calibri"/>
      <w:kern w:val="3"/>
    </w:rPr>
  </w:style>
  <w:style w:type="character" w:styleId="Collegamentoipertestuale">
    <w:name w:val="Hyperlink"/>
    <w:basedOn w:val="Carpredefinitoparagrafo"/>
    <w:uiPriority w:val="99"/>
    <w:unhideWhenUsed/>
    <w:rsid w:val="00903334"/>
    <w:rPr>
      <w:color w:val="0563C1" w:themeColor="hyperlink"/>
      <w:u w:val="single"/>
    </w:rPr>
  </w:style>
  <w:style w:type="paragraph" w:styleId="Titolo">
    <w:name w:val="Title"/>
    <w:basedOn w:val="Normale"/>
    <w:link w:val="TitoloCarattere"/>
    <w:qFormat/>
    <w:rsid w:val="00903334"/>
    <w:pPr>
      <w:overflowPunct w:val="0"/>
      <w:autoSpaceDE w:val="0"/>
      <w:autoSpaceDN w:val="0"/>
      <w:adjustRightInd w:val="0"/>
      <w:spacing w:after="0" w:line="240" w:lineRule="auto"/>
      <w:jc w:val="center"/>
    </w:pPr>
    <w:rPr>
      <w:rFonts w:ascii="Garamond" w:eastAsia="MS Mincho" w:hAnsi="Garamond" w:cs="Times New Roman"/>
      <w:b/>
      <w:szCs w:val="20"/>
      <w:lang w:eastAsia="it-IT"/>
    </w:rPr>
  </w:style>
  <w:style w:type="character" w:customStyle="1" w:styleId="TitoloCarattere">
    <w:name w:val="Titolo Carattere"/>
    <w:basedOn w:val="Carpredefinitoparagrafo"/>
    <w:link w:val="Titolo"/>
    <w:rsid w:val="00903334"/>
    <w:rPr>
      <w:rFonts w:ascii="Garamond" w:eastAsia="MS Mincho" w:hAnsi="Garamond" w:cs="Times New Roman"/>
      <w:b/>
      <w:szCs w:val="20"/>
      <w:lang w:eastAsia="it-IT"/>
    </w:rPr>
  </w:style>
  <w:style w:type="paragraph" w:styleId="Testonotaapidipagina">
    <w:name w:val="footnote text"/>
    <w:basedOn w:val="Normale"/>
    <w:link w:val="TestonotaapidipaginaCarattere"/>
    <w:rsid w:val="00903334"/>
    <w:pPr>
      <w:spacing w:after="0" w:line="240" w:lineRule="auto"/>
      <w:jc w:val="both"/>
    </w:pPr>
    <w:rPr>
      <w:rFonts w:ascii="Garamond" w:eastAsia="Times New Roman" w:hAnsi="Garamond" w:cs="Times New Roman"/>
      <w:sz w:val="20"/>
      <w:szCs w:val="20"/>
      <w:lang w:eastAsia="it-IT"/>
    </w:rPr>
  </w:style>
  <w:style w:type="character" w:customStyle="1" w:styleId="TestonotaapidipaginaCarattere">
    <w:name w:val="Testo nota a piè di pagina Carattere"/>
    <w:basedOn w:val="Carpredefinitoparagrafo"/>
    <w:link w:val="Testonotaapidipagina"/>
    <w:rsid w:val="00903334"/>
    <w:rPr>
      <w:rFonts w:ascii="Garamond" w:eastAsia="Times New Roman" w:hAnsi="Garamond"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paniabonifich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18" ma:contentTypeDescription="Creare un nuovo documento." ma:contentTypeScope="" ma:versionID="683d3afee70c71ef15f0d7c5e5396ba7">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1f17e18d79cc9d0ce011d5b85e0d47"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3579B-E17F-4DAD-ADBC-73D627AA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CA41A-C16B-416F-A126-A2E7DDA1A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1402</Words>
  <Characters>7997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Paolino Simio</dc:creator>
  <cp:lastModifiedBy>Alessandro Elettrini</cp:lastModifiedBy>
  <cp:revision>6</cp:revision>
  <dcterms:created xsi:type="dcterms:W3CDTF">2023-01-19T08:38:00Z</dcterms:created>
  <dcterms:modified xsi:type="dcterms:W3CDTF">2023-01-20T15:48:00Z</dcterms:modified>
</cp:coreProperties>
</file>